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F463" w14:textId="0E942849" w:rsidR="00187AE2" w:rsidRDefault="00F26051" w:rsidP="00AD5502">
      <w:pPr>
        <w:pStyle w:val="Heading2"/>
      </w:pPr>
      <w:r w:rsidRPr="00AD5502">
        <w:t xml:space="preserve">Vorlage Pressemitteilung </w:t>
      </w:r>
    </w:p>
    <w:p w14:paraId="423EC8A9" w14:textId="77777777" w:rsidR="00014458" w:rsidRPr="00014458" w:rsidRDefault="00014458" w:rsidP="00014458"/>
    <w:p w14:paraId="3496CE0C" w14:textId="77777777" w:rsidR="007274A4" w:rsidRDefault="007274A4" w:rsidP="00AD5502"/>
    <w:p w14:paraId="2ED1A3E3" w14:textId="0349783F" w:rsidR="00F26051" w:rsidRDefault="00F26051" w:rsidP="00AD5502">
      <w:pPr>
        <w:rPr>
          <w:b/>
          <w:bCs/>
        </w:rPr>
      </w:pPr>
      <w:r w:rsidRPr="00AD5502">
        <w:t xml:space="preserve">Neben dem Text ist folgendes der </w:t>
      </w:r>
      <w:r w:rsidRPr="00014458">
        <w:rPr>
          <w:b/>
          <w:bCs/>
        </w:rPr>
        <w:t>Pressemitteilung beizulegen:</w:t>
      </w:r>
    </w:p>
    <w:p w14:paraId="6C8BD017" w14:textId="77777777" w:rsidR="007274A4" w:rsidRPr="00AD5502" w:rsidRDefault="007274A4" w:rsidP="00AD5502"/>
    <w:p w14:paraId="12964479" w14:textId="7C87E476" w:rsidR="00F26051" w:rsidRPr="00AD5502" w:rsidRDefault="00F26051" w:rsidP="007274A4">
      <w:pPr>
        <w:pStyle w:val="ListParagraph"/>
        <w:numPr>
          <w:ilvl w:val="0"/>
          <w:numId w:val="2"/>
        </w:numPr>
      </w:pPr>
      <w:r w:rsidRPr="00AD5502">
        <w:t xml:space="preserve">Ansprechpartner für Rückfragen (Telefon und </w:t>
      </w:r>
      <w:proofErr w:type="spellStart"/>
      <w:proofErr w:type="gramStart"/>
      <w:r w:rsidRPr="00AD5502">
        <w:t>eMail</w:t>
      </w:r>
      <w:proofErr w:type="spellEnd"/>
      <w:proofErr w:type="gramEnd"/>
      <w:r w:rsidRPr="00AD5502">
        <w:t>)</w:t>
      </w:r>
    </w:p>
    <w:p w14:paraId="17411FF4" w14:textId="3656B602" w:rsidR="00F26051" w:rsidRPr="00AD5502" w:rsidRDefault="00F26051" w:rsidP="007274A4">
      <w:pPr>
        <w:pStyle w:val="ListParagraph"/>
        <w:numPr>
          <w:ilvl w:val="0"/>
          <w:numId w:val="2"/>
        </w:numPr>
      </w:pPr>
      <w:r w:rsidRPr="00AD5502">
        <w:t>Firmenlogo in druckbarem Format (</w:t>
      </w:r>
      <w:proofErr w:type="spellStart"/>
      <w:r w:rsidRPr="00AD5502">
        <w:t>Vektrografik</w:t>
      </w:r>
      <w:proofErr w:type="spellEnd"/>
      <w:r w:rsidRPr="00AD5502">
        <w:t xml:space="preserve"> oder Bild in sehr hoher Auflösung)</w:t>
      </w:r>
    </w:p>
    <w:p w14:paraId="20D6A750" w14:textId="4BA65C54" w:rsidR="00F26051" w:rsidRPr="00AD5502" w:rsidRDefault="00F26051" w:rsidP="007274A4">
      <w:pPr>
        <w:pStyle w:val="ListParagraph"/>
        <w:numPr>
          <w:ilvl w:val="0"/>
          <w:numId w:val="2"/>
        </w:numPr>
      </w:pPr>
      <w:r>
        <w:t>Tagesprogramm (es muss bekannt sein, wann was wo angeboten wird)</w:t>
      </w:r>
    </w:p>
    <w:p w14:paraId="39C44CA4" w14:textId="144AC73B" w:rsidR="0444D39C" w:rsidRDefault="0444D39C" w:rsidP="007274A4">
      <w:pPr>
        <w:pStyle w:val="ListParagraph"/>
        <w:numPr>
          <w:ilvl w:val="0"/>
          <w:numId w:val="2"/>
        </w:numPr>
      </w:pPr>
      <w:r>
        <w:t>Sende hochqualitatives Fotomaterial mit (in Druckqualität) mit einem passenden Sujet zum Tag der offenen Tür oder zum Betrieb, das Copyright muss dabei beim Betrieb oder beim Verfasser der Pressemitteilung liegen und alle auf dem Foto abgebildeten Personen m</w:t>
      </w:r>
      <w:r w:rsidR="5D4D9B13">
        <w:t>üssen das Einverständnis zur Veröffentlichung gegeben habe</w:t>
      </w:r>
      <w:r w:rsidR="00C84706">
        <w:t>n</w:t>
      </w:r>
      <w:r w:rsidR="003237F3">
        <w:t>.</w:t>
      </w:r>
    </w:p>
    <w:p w14:paraId="49CC00A8" w14:textId="77777777" w:rsidR="00A10482" w:rsidRDefault="00AD5502" w:rsidP="007274A4">
      <w:pPr>
        <w:pStyle w:val="ListParagraph"/>
        <w:numPr>
          <w:ilvl w:val="0"/>
          <w:numId w:val="2"/>
        </w:numPr>
      </w:pPr>
      <w:r>
        <w:t xml:space="preserve">Der untenstehende Text dient als Vorlage und kann beliebig angepasst werden. </w:t>
      </w:r>
    </w:p>
    <w:p w14:paraId="3F2C372F" w14:textId="77777777" w:rsidR="00A10482" w:rsidRDefault="00A10482" w:rsidP="00A10482">
      <w:pPr>
        <w:pStyle w:val="ListParagraph"/>
      </w:pPr>
    </w:p>
    <w:p w14:paraId="28671236" w14:textId="77777777" w:rsidR="00A10482" w:rsidRPr="00A10482" w:rsidRDefault="00A10482" w:rsidP="00A10482">
      <w:pPr>
        <w:pStyle w:val="ListParagraph"/>
        <w:rPr>
          <w:color w:val="00B050"/>
        </w:rPr>
      </w:pPr>
      <w:r w:rsidRPr="00A10482">
        <w:rPr>
          <w:color w:val="00B050"/>
        </w:rPr>
        <w:t>Merke:</w:t>
      </w:r>
    </w:p>
    <w:p w14:paraId="388EA4BA" w14:textId="1A5E22BB" w:rsidR="00F26051" w:rsidRDefault="00AD5502" w:rsidP="00A10482">
      <w:pPr>
        <w:pStyle w:val="ListParagraph"/>
      </w:pPr>
      <w:r>
        <w:t xml:space="preserve">Der Titel </w:t>
      </w:r>
      <w:r w:rsidRPr="348547A4">
        <w:rPr>
          <w:lang w:eastAsia="de-DE"/>
        </w:rPr>
        <w:t>„</w:t>
      </w:r>
      <w:r w:rsidRPr="00A10482">
        <w:rPr>
          <w:b/>
          <w:bCs/>
          <w:lang w:eastAsia="de-DE"/>
        </w:rPr>
        <w:t>Faszination Pferd - hautnah,</w:t>
      </w:r>
      <w:r w:rsidRPr="00A10482">
        <w:rPr>
          <w:b/>
          <w:bCs/>
        </w:rPr>
        <w:t xml:space="preserve"> </w:t>
      </w:r>
      <w:r w:rsidRPr="00A10482">
        <w:rPr>
          <w:b/>
          <w:bCs/>
          <w:lang w:eastAsia="de-DE"/>
        </w:rPr>
        <w:t>authentisch und bewegend</w:t>
      </w:r>
      <w:r w:rsidRPr="348547A4">
        <w:rPr>
          <w:lang w:eastAsia="de-DE"/>
        </w:rPr>
        <w:t>“</w:t>
      </w:r>
      <w:r w:rsidR="525BAFEF" w:rsidRPr="348547A4">
        <w:rPr>
          <w:lang w:eastAsia="de-DE"/>
        </w:rPr>
        <w:t xml:space="preserve"> sowie die Infos zur schweizweiten Initiative</w:t>
      </w:r>
      <w:r>
        <w:t xml:space="preserve"> soll</w:t>
      </w:r>
      <w:r w:rsidR="0C43FEBC">
        <w:t>en</w:t>
      </w:r>
      <w:r>
        <w:t xml:space="preserve"> unverändert bleiben.</w:t>
      </w:r>
    </w:p>
    <w:p w14:paraId="3EC1CAA0" w14:textId="77777777" w:rsidR="00466762" w:rsidRDefault="00466762" w:rsidP="00A10482">
      <w:pPr>
        <w:pStyle w:val="ListParagraph"/>
      </w:pPr>
    </w:p>
    <w:p w14:paraId="418929CF" w14:textId="77777777" w:rsidR="00527F4E" w:rsidRDefault="00527F4E" w:rsidP="00A10482">
      <w:pPr>
        <w:pStyle w:val="ListParagraph"/>
        <w:rPr>
          <w:b/>
          <w:bCs/>
        </w:rPr>
      </w:pPr>
    </w:p>
    <w:p w14:paraId="4C8A1FBE" w14:textId="77777777" w:rsidR="00527F4E" w:rsidRDefault="00527F4E" w:rsidP="00A10482">
      <w:pPr>
        <w:pStyle w:val="ListParagraph"/>
        <w:rPr>
          <w:b/>
          <w:bCs/>
        </w:rPr>
      </w:pPr>
    </w:p>
    <w:p w14:paraId="4FD15884" w14:textId="77777777" w:rsidR="00527F4E" w:rsidRDefault="00527F4E" w:rsidP="00A10482">
      <w:pPr>
        <w:pStyle w:val="ListParagraph"/>
        <w:rPr>
          <w:b/>
          <w:bCs/>
        </w:rPr>
      </w:pPr>
    </w:p>
    <w:p w14:paraId="2D73073E" w14:textId="77777777" w:rsidR="00527F4E" w:rsidRDefault="00527F4E" w:rsidP="00A10482">
      <w:pPr>
        <w:pStyle w:val="ListParagraph"/>
        <w:rPr>
          <w:b/>
          <w:bCs/>
        </w:rPr>
      </w:pPr>
    </w:p>
    <w:p w14:paraId="0BDA63EC" w14:textId="77777777" w:rsidR="00527F4E" w:rsidRDefault="00527F4E" w:rsidP="00A10482">
      <w:pPr>
        <w:pStyle w:val="ListParagraph"/>
        <w:rPr>
          <w:b/>
          <w:bCs/>
        </w:rPr>
      </w:pPr>
    </w:p>
    <w:p w14:paraId="7F1100AC" w14:textId="30E993DD" w:rsidR="00466762" w:rsidRPr="007E65C3" w:rsidRDefault="00466762" w:rsidP="00A10482">
      <w:pPr>
        <w:pStyle w:val="ListParagraph"/>
        <w:rPr>
          <w:b/>
          <w:bCs/>
        </w:rPr>
      </w:pPr>
      <w:r w:rsidRPr="007E65C3">
        <w:rPr>
          <w:b/>
          <w:bCs/>
        </w:rPr>
        <w:t xml:space="preserve">Nicht vergessen einzuladen: </w:t>
      </w:r>
    </w:p>
    <w:p w14:paraId="47B272F2" w14:textId="48AE5E69" w:rsidR="00466762" w:rsidRDefault="00466762" w:rsidP="00B75264">
      <w:pPr>
        <w:pStyle w:val="ListParagraph"/>
        <w:numPr>
          <w:ilvl w:val="0"/>
          <w:numId w:val="4"/>
        </w:numPr>
      </w:pPr>
      <w:r>
        <w:t>Gemeindepräsidenten</w:t>
      </w:r>
    </w:p>
    <w:p w14:paraId="24C5B85F" w14:textId="6739D84D" w:rsidR="007E65C3" w:rsidRDefault="007E65C3" w:rsidP="00B75264">
      <w:pPr>
        <w:pStyle w:val="ListParagraph"/>
        <w:numPr>
          <w:ilvl w:val="0"/>
          <w:numId w:val="4"/>
        </w:numPr>
      </w:pPr>
      <w:r>
        <w:t>Regional</w:t>
      </w:r>
      <w:r w:rsidR="00A94B8B">
        <w:t>- und Nationalpolitiker</w:t>
      </w:r>
    </w:p>
    <w:p w14:paraId="05A0A40E" w14:textId="1DA66934" w:rsidR="00533D49" w:rsidRDefault="0008345C" w:rsidP="00B75264">
      <w:pPr>
        <w:pStyle w:val="ListParagraph"/>
        <w:numPr>
          <w:ilvl w:val="0"/>
          <w:numId w:val="4"/>
        </w:numPr>
      </w:pPr>
      <w:r>
        <w:t>Präsidenten</w:t>
      </w:r>
      <w:r w:rsidR="00533D49">
        <w:t xml:space="preserve"> der regionalen </w:t>
      </w:r>
      <w:r>
        <w:t>ansässigen Vereine</w:t>
      </w:r>
    </w:p>
    <w:p w14:paraId="541D7EA9" w14:textId="3EEB3BF5" w:rsidR="001A462B" w:rsidRPr="00AD5502" w:rsidRDefault="001A462B" w:rsidP="00B75264">
      <w:pPr>
        <w:pStyle w:val="ListParagraph"/>
        <w:numPr>
          <w:ilvl w:val="0"/>
          <w:numId w:val="4"/>
        </w:numPr>
      </w:pPr>
      <w:r>
        <w:t>Schul</w:t>
      </w:r>
      <w:r w:rsidR="00506F30">
        <w:t>präsidenten, Schulleitungen und Lehrpersonen</w:t>
      </w:r>
    </w:p>
    <w:p w14:paraId="55019A5B" w14:textId="3EE37711" w:rsidR="216A39EE" w:rsidRDefault="216A39EE">
      <w:r>
        <w:br w:type="page"/>
      </w:r>
    </w:p>
    <w:p w14:paraId="73ADD108" w14:textId="1D9574D3" w:rsidR="216A39EE" w:rsidRDefault="61C5D53B" w:rsidP="3A195206">
      <w:pPr>
        <w:rPr>
          <w:sz w:val="32"/>
          <w:szCs w:val="32"/>
        </w:rPr>
      </w:pPr>
      <w:r w:rsidRPr="00527F4E">
        <w:rPr>
          <w:b/>
          <w:bCs/>
          <w:sz w:val="32"/>
          <w:szCs w:val="32"/>
        </w:rPr>
        <w:t>Pressemitteilung</w:t>
      </w:r>
      <w:r w:rsidRPr="348547A4">
        <w:rPr>
          <w:sz w:val="32"/>
          <w:szCs w:val="32"/>
        </w:rPr>
        <w:t xml:space="preserve"> vom </w:t>
      </w:r>
      <w:r w:rsidR="357ED2E3" w:rsidRPr="348547A4">
        <w:rPr>
          <w:sz w:val="32"/>
          <w:szCs w:val="32"/>
        </w:rPr>
        <w:t>[Datum vom Versand der Pressemitteilung einsetzen]</w:t>
      </w:r>
      <w:r w:rsidR="6D9970CB" w:rsidRPr="348547A4">
        <w:rPr>
          <w:sz w:val="32"/>
          <w:szCs w:val="32"/>
        </w:rPr>
        <w:t xml:space="preserve"> [Logo auch in die Kopfzeile setzen]</w:t>
      </w:r>
    </w:p>
    <w:p w14:paraId="6F27E690" w14:textId="2EB5730A" w:rsidR="00F26051" w:rsidRPr="00CD3B80" w:rsidRDefault="61C5D53B" w:rsidP="00CD3B80">
      <w:pPr>
        <w:rPr>
          <w:sz w:val="32"/>
          <w:szCs w:val="32"/>
        </w:rPr>
      </w:pPr>
      <w:r w:rsidRPr="384AA9DB">
        <w:rPr>
          <w:sz w:val="32"/>
          <w:szCs w:val="32"/>
        </w:rPr>
        <w:t>Von [Name des Betriebs]</w:t>
      </w:r>
    </w:p>
    <w:p w14:paraId="4EE03D7A" w14:textId="77777777" w:rsidR="00AD5502" w:rsidRDefault="00AD5502" w:rsidP="00F26051">
      <w:pPr>
        <w:spacing w:after="0" w:line="240" w:lineRule="auto"/>
        <w:rPr>
          <w:rFonts w:eastAsia="Times New Roman" w:cs="Times New Roman"/>
          <w:b/>
          <w:bCs/>
          <w:color w:val="0E0E0E"/>
          <w:kern w:val="0"/>
          <w:lang w:eastAsia="de-DE"/>
          <w14:ligatures w14:val="none"/>
        </w:rPr>
      </w:pPr>
    </w:p>
    <w:p w14:paraId="2BFB3467" w14:textId="748FE20F" w:rsidR="00F26051" w:rsidRPr="00F26051" w:rsidRDefault="00F26051" w:rsidP="00F26051">
      <w:pPr>
        <w:spacing w:after="0" w:line="240" w:lineRule="auto"/>
        <w:rPr>
          <w:rFonts w:eastAsia="Times New Roman" w:cs="Times New Roman"/>
          <w:color w:val="0E0E0E"/>
          <w:kern w:val="0"/>
          <w:sz w:val="28"/>
          <w:szCs w:val="28"/>
          <w:lang w:eastAsia="de-DE"/>
          <w14:ligatures w14:val="none"/>
        </w:rPr>
      </w:pPr>
      <w:r w:rsidRPr="00F26051">
        <w:rPr>
          <w:rFonts w:eastAsia="Times New Roman" w:cs="Times New Roman"/>
          <w:b/>
          <w:bCs/>
          <w:color w:val="0E0E0E"/>
          <w:kern w:val="0"/>
          <w:sz w:val="28"/>
          <w:szCs w:val="28"/>
          <w:lang w:eastAsia="de-DE"/>
          <w14:ligatures w14:val="none"/>
        </w:rPr>
        <w:t>Tag der offenen Stalltür – Erleben Sie die Faszination Pferd hautnah</w:t>
      </w:r>
    </w:p>
    <w:p w14:paraId="5F162CBB" w14:textId="77777777" w:rsidR="00F26051" w:rsidRPr="00F26051" w:rsidRDefault="00F26051" w:rsidP="00F26051">
      <w:pPr>
        <w:spacing w:after="0" w:line="240" w:lineRule="auto"/>
        <w:rPr>
          <w:rFonts w:eastAsia="Times New Roman" w:cs="Times New Roman"/>
          <w:color w:val="0E0E0E"/>
          <w:kern w:val="0"/>
          <w:lang w:eastAsia="de-DE"/>
          <w14:ligatures w14:val="none"/>
        </w:rPr>
      </w:pPr>
    </w:p>
    <w:p w14:paraId="70BEEF8D" w14:textId="57A61880" w:rsidR="00F26051" w:rsidRPr="00AD5502" w:rsidRDefault="00F26051" w:rsidP="00F26051">
      <w:pPr>
        <w:spacing w:after="0" w:line="240" w:lineRule="auto"/>
        <w:rPr>
          <w:rFonts w:eastAsia="Times New Roman" w:cs="Times New Roman"/>
          <w:color w:val="0E0E0E"/>
          <w:kern w:val="0"/>
          <w:lang w:eastAsia="de-DE"/>
          <w14:ligatures w14:val="none"/>
        </w:rPr>
      </w:pPr>
      <w:r w:rsidRPr="00F26051">
        <w:rPr>
          <w:rFonts w:eastAsia="Times New Roman" w:cs="Times New Roman"/>
          <w:color w:val="0E0E0E"/>
          <w:kern w:val="0"/>
          <w:lang w:eastAsia="de-DE"/>
          <w14:ligatures w14:val="none"/>
        </w:rPr>
        <w:t xml:space="preserve">Am </w:t>
      </w:r>
      <w:r w:rsidRPr="00F26051">
        <w:rPr>
          <w:rFonts w:eastAsia="Times New Roman" w:cs="Times New Roman"/>
          <w:b/>
          <w:bCs/>
          <w:color w:val="0E0E0E"/>
          <w:kern w:val="0"/>
          <w:lang w:eastAsia="de-DE"/>
          <w14:ligatures w14:val="none"/>
        </w:rPr>
        <w:t>[Datum einsetzen]</w:t>
      </w:r>
      <w:r w:rsidRPr="00F26051">
        <w:rPr>
          <w:rFonts w:eastAsia="Times New Roman" w:cs="Times New Roman"/>
          <w:color w:val="0E0E0E"/>
          <w:kern w:val="0"/>
          <w:lang w:eastAsia="de-DE"/>
          <w14:ligatures w14:val="none"/>
        </w:rPr>
        <w:t xml:space="preserve"> öffnen wir unsere Stalltüren und laden herzlich ein zu einem besonderen Erlebnistag rund ums Pferd. Unter dem Motto </w:t>
      </w:r>
      <w:r w:rsidRPr="00F26051">
        <w:rPr>
          <w:rFonts w:eastAsia="Times New Roman" w:cs="Times New Roman"/>
          <w:b/>
          <w:bCs/>
          <w:color w:val="0E0E0E"/>
          <w:kern w:val="0"/>
          <w:lang w:eastAsia="de-DE"/>
          <w14:ligatures w14:val="none"/>
        </w:rPr>
        <w:t>„</w:t>
      </w:r>
      <w:r w:rsidRPr="00AD5502">
        <w:rPr>
          <w:rFonts w:eastAsia="Times New Roman" w:cs="Times New Roman"/>
          <w:b/>
          <w:bCs/>
          <w:color w:val="0E0E0E"/>
          <w:kern w:val="0"/>
          <w:lang w:eastAsia="de-DE"/>
          <w14:ligatures w14:val="none"/>
        </w:rPr>
        <w:t>Faszination Pferd - hautnah,</w:t>
      </w:r>
      <w:r w:rsidR="40352D5B" w:rsidRPr="00AD5502">
        <w:rPr>
          <w:rFonts w:eastAsia="Times New Roman" w:cs="Times New Roman"/>
          <w:b/>
          <w:bCs/>
          <w:color w:val="0E0E0E"/>
          <w:kern w:val="0"/>
          <w:lang w:eastAsia="de-DE"/>
          <w14:ligatures w14:val="none"/>
        </w:rPr>
        <w:t xml:space="preserve"> </w:t>
      </w:r>
      <w:r w:rsidRPr="00AD5502">
        <w:rPr>
          <w:rFonts w:eastAsia="Times New Roman" w:cs="Times New Roman"/>
          <w:b/>
          <w:bCs/>
          <w:color w:val="0E0E0E"/>
          <w:kern w:val="0"/>
          <w:lang w:eastAsia="de-DE"/>
          <w14:ligatures w14:val="none"/>
        </w:rPr>
        <w:t>authentisch und bewegend</w:t>
      </w:r>
      <w:r w:rsidRPr="00F26051">
        <w:rPr>
          <w:rFonts w:eastAsia="Times New Roman" w:cs="Times New Roman"/>
          <w:b/>
          <w:bCs/>
          <w:color w:val="0E0E0E"/>
          <w:kern w:val="0"/>
          <w:lang w:eastAsia="de-DE"/>
          <w14:ligatures w14:val="none"/>
        </w:rPr>
        <w:t>“</w:t>
      </w:r>
      <w:r w:rsidRPr="00F26051">
        <w:rPr>
          <w:rFonts w:eastAsia="Times New Roman" w:cs="Times New Roman"/>
          <w:color w:val="0E0E0E"/>
          <w:kern w:val="0"/>
          <w:lang w:eastAsia="de-DE"/>
          <w14:ligatures w14:val="none"/>
        </w:rPr>
        <w:t xml:space="preserve"> möchten wir allen Interessierten – ob Gross oder Klein – die Möglichkeit geben, unseren Stall, unsere Tiere und unsere Arbeit aus nächster Nähe kennenzulernen.</w:t>
      </w:r>
    </w:p>
    <w:p w14:paraId="67F8EA75" w14:textId="77777777" w:rsidR="00F26051" w:rsidRPr="00F26051" w:rsidRDefault="00F26051" w:rsidP="00F26051">
      <w:pPr>
        <w:spacing w:after="0" w:line="240" w:lineRule="auto"/>
        <w:rPr>
          <w:rFonts w:eastAsia="Times New Roman" w:cs="Times New Roman"/>
          <w:color w:val="0E0E0E"/>
          <w:kern w:val="0"/>
          <w:lang w:eastAsia="de-DE"/>
          <w14:ligatures w14:val="none"/>
        </w:rPr>
      </w:pPr>
    </w:p>
    <w:p w14:paraId="53477C78" w14:textId="02795204" w:rsidR="00F26051" w:rsidRPr="00F26051" w:rsidRDefault="00F26051" w:rsidP="00F26051">
      <w:pPr>
        <w:spacing w:after="0" w:line="240" w:lineRule="auto"/>
        <w:rPr>
          <w:rFonts w:eastAsia="Times New Roman" w:cs="Times New Roman"/>
          <w:color w:val="0E0E0E"/>
          <w:kern w:val="0"/>
          <w:lang w:eastAsia="de-DE"/>
          <w14:ligatures w14:val="none"/>
        </w:rPr>
      </w:pPr>
      <w:r w:rsidRPr="00F26051">
        <w:rPr>
          <w:rFonts w:eastAsia="Times New Roman" w:cs="Times New Roman"/>
          <w:color w:val="0E0E0E"/>
          <w:kern w:val="0"/>
          <w:lang w:eastAsia="de-DE"/>
          <w14:ligatures w14:val="none"/>
        </w:rPr>
        <w:t>Pferdesport und Tierliebe schliessen sich nicht aus – im Gegenteil. In unserem Betrieb steht das Wohl unserer Pferde an erster Stelle. Unsere täglichen Abläufe sind geprägt von Fachwissen, Herzblut und tiefem Respekt gegenüber dem Tier.</w:t>
      </w:r>
      <w:r w:rsidR="3E419183" w:rsidRPr="00F26051">
        <w:rPr>
          <w:rFonts w:eastAsia="Times New Roman" w:cs="Times New Roman"/>
          <w:color w:val="0E0E0E"/>
          <w:kern w:val="0"/>
          <w:lang w:eastAsia="de-DE"/>
          <w14:ligatures w14:val="none"/>
        </w:rPr>
        <w:t xml:space="preserve"> Im Rahmen der Aktion “Tag der offenen Stalltür”, initiiert durch den Berufsverband der Pferdeprofis, dem SWISS Horse Professionals, </w:t>
      </w:r>
      <w:r w:rsidR="0E5ED124" w:rsidRPr="00F26051">
        <w:rPr>
          <w:rFonts w:eastAsia="Times New Roman" w:cs="Times New Roman"/>
          <w:color w:val="0E0E0E"/>
          <w:kern w:val="0"/>
          <w:lang w:eastAsia="de-DE"/>
          <w14:ligatures w14:val="none"/>
        </w:rPr>
        <w:t xml:space="preserve">möchten wir unseren Betrieb und unsere alltägliche Arbeit einer breiten Öffentlichkeit präsentieren. </w:t>
      </w:r>
    </w:p>
    <w:p w14:paraId="787EEBFF" w14:textId="77777777" w:rsidR="00F26051" w:rsidRPr="00F26051" w:rsidRDefault="00F26051" w:rsidP="00F26051">
      <w:pPr>
        <w:spacing w:after="0" w:line="240" w:lineRule="auto"/>
        <w:rPr>
          <w:rFonts w:eastAsia="Times New Roman" w:cs="Times New Roman"/>
          <w:color w:val="0E0E0E"/>
          <w:kern w:val="0"/>
          <w:lang w:eastAsia="de-DE"/>
          <w14:ligatures w14:val="none"/>
        </w:rPr>
      </w:pPr>
    </w:p>
    <w:p w14:paraId="38307EC3" w14:textId="00AEB2D5" w:rsidR="00F26051" w:rsidRPr="00F26051" w:rsidRDefault="00F26051" w:rsidP="00F26051">
      <w:pPr>
        <w:spacing w:after="0" w:line="240" w:lineRule="auto"/>
        <w:rPr>
          <w:rFonts w:eastAsia="Times New Roman" w:cs="Times New Roman"/>
          <w:color w:val="0E0E0E"/>
          <w:kern w:val="0"/>
          <w:lang w:eastAsia="de-DE"/>
          <w14:ligatures w14:val="none"/>
        </w:rPr>
      </w:pPr>
      <w:r w:rsidRPr="00F26051">
        <w:rPr>
          <w:rFonts w:eastAsia="Times New Roman" w:cs="Times New Roman"/>
          <w:color w:val="0E0E0E"/>
          <w:kern w:val="0"/>
          <w:lang w:eastAsia="de-DE"/>
          <w14:ligatures w14:val="none"/>
        </w:rPr>
        <w:t xml:space="preserve">Nutzen Sie die Gelegenheit, Fragen zu stellen, hinter die Kulissen zu schauen, unsere Pferde zu erleben – und vielleicht auch ein paar Vorurteile zu hinterfragen. Ob beim Kinderreiten, </w:t>
      </w:r>
      <w:r w:rsidR="006C015C">
        <w:rPr>
          <w:rFonts w:eastAsia="Times New Roman" w:cs="Times New Roman"/>
          <w:color w:val="0E0E0E"/>
          <w:kern w:val="0"/>
          <w:lang w:eastAsia="de-DE"/>
          <w14:ligatures w14:val="none"/>
        </w:rPr>
        <w:t xml:space="preserve">Pferdepflege, </w:t>
      </w:r>
      <w:r w:rsidRPr="00F26051">
        <w:rPr>
          <w:rFonts w:eastAsia="Times New Roman" w:cs="Times New Roman"/>
          <w:color w:val="0E0E0E"/>
          <w:kern w:val="0"/>
          <w:lang w:eastAsia="de-DE"/>
          <w14:ligatures w14:val="none"/>
        </w:rPr>
        <w:t>Futterstation, Hufschmied-Vorführung</w:t>
      </w:r>
      <w:r w:rsidR="00485FB4">
        <w:rPr>
          <w:rFonts w:eastAsia="Times New Roman" w:cs="Times New Roman"/>
          <w:color w:val="0E0E0E"/>
          <w:kern w:val="0"/>
          <w:lang w:eastAsia="de-DE"/>
          <w14:ligatures w14:val="none"/>
        </w:rPr>
        <w:t xml:space="preserve">, </w:t>
      </w:r>
      <w:r w:rsidR="00CD5C4E">
        <w:rPr>
          <w:rFonts w:eastAsia="Times New Roman" w:cs="Times New Roman"/>
          <w:color w:val="0E0E0E"/>
          <w:kern w:val="0"/>
          <w:lang w:eastAsia="de-DE"/>
          <w14:ligatures w14:val="none"/>
        </w:rPr>
        <w:t>Beobachtungen Reitunterricht, Vorführungen unserer Mitarbeitenden und Reitschülern</w:t>
      </w:r>
      <w:r w:rsidRPr="00F26051">
        <w:rPr>
          <w:rFonts w:eastAsia="Times New Roman" w:cs="Times New Roman"/>
          <w:color w:val="0E0E0E"/>
          <w:kern w:val="0"/>
          <w:lang w:eastAsia="de-DE"/>
          <w14:ligatures w14:val="none"/>
        </w:rPr>
        <w:t xml:space="preserve"> oder beim gemütlichen Kaffee im </w:t>
      </w:r>
      <w:proofErr w:type="spellStart"/>
      <w:r w:rsidRPr="00F26051">
        <w:rPr>
          <w:rFonts w:eastAsia="Times New Roman" w:cs="Times New Roman"/>
          <w:color w:val="0E0E0E"/>
          <w:kern w:val="0"/>
          <w:lang w:eastAsia="de-DE"/>
          <w14:ligatures w14:val="none"/>
        </w:rPr>
        <w:t>Reiterstübli</w:t>
      </w:r>
      <w:proofErr w:type="spellEnd"/>
      <w:r w:rsidRPr="00F26051">
        <w:rPr>
          <w:rFonts w:eastAsia="Times New Roman" w:cs="Times New Roman"/>
          <w:color w:val="0E0E0E"/>
          <w:kern w:val="0"/>
          <w:lang w:eastAsia="de-DE"/>
          <w14:ligatures w14:val="none"/>
        </w:rPr>
        <w:t xml:space="preserve"> – es ist für alle etwas dabei.</w:t>
      </w:r>
    </w:p>
    <w:p w14:paraId="0DA7FEC8" w14:textId="5603DECC" w:rsidR="348547A4" w:rsidRDefault="348547A4" w:rsidP="348547A4">
      <w:pPr>
        <w:spacing w:after="0" w:line="240" w:lineRule="auto"/>
        <w:rPr>
          <w:rFonts w:eastAsia="Times New Roman" w:cs="Times New Roman"/>
          <w:color w:val="0E0E0E"/>
          <w:lang w:eastAsia="de-DE"/>
        </w:rPr>
      </w:pPr>
    </w:p>
    <w:p w14:paraId="07C4059B" w14:textId="624369CA" w:rsidR="67D7DD97" w:rsidRDefault="67D7DD97" w:rsidP="348547A4">
      <w:pPr>
        <w:spacing w:after="0" w:line="240" w:lineRule="auto"/>
        <w:rPr>
          <w:rFonts w:eastAsia="Times New Roman" w:cs="Times New Roman"/>
          <w:color w:val="0E0E0E"/>
          <w:lang w:eastAsia="de-DE"/>
        </w:rPr>
      </w:pPr>
      <w:r w:rsidRPr="348547A4">
        <w:rPr>
          <w:rFonts w:eastAsia="Times New Roman" w:cs="Times New Roman"/>
          <w:color w:val="0E0E0E"/>
          <w:lang w:eastAsia="de-DE"/>
        </w:rPr>
        <w:t xml:space="preserve">Hier finden Sie alle Betriebe, die schweizweit bei der Aktion “Tag der offenen Stalltür” teilnehmen: </w:t>
      </w:r>
      <w:hyperlink r:id="rId10">
        <w:r w:rsidRPr="348547A4">
          <w:rPr>
            <w:rStyle w:val="Hyperlink"/>
            <w:rFonts w:eastAsia="Times New Roman" w:cs="Times New Roman"/>
            <w:lang w:eastAsia="de-DE"/>
          </w:rPr>
          <w:t>https://www.swiss-horse-professionals.ch/tag-der-offenen-stalltuer/</w:t>
        </w:r>
      </w:hyperlink>
      <w:r w:rsidRPr="348547A4">
        <w:rPr>
          <w:rFonts w:eastAsia="Times New Roman" w:cs="Times New Roman"/>
          <w:color w:val="0E0E0E"/>
          <w:lang w:eastAsia="de-DE"/>
        </w:rPr>
        <w:t xml:space="preserve"> </w:t>
      </w:r>
    </w:p>
    <w:p w14:paraId="25B22403" w14:textId="77777777" w:rsidR="348547A4" w:rsidRDefault="348547A4" w:rsidP="348547A4">
      <w:pPr>
        <w:spacing w:after="0" w:line="240" w:lineRule="auto"/>
        <w:rPr>
          <w:rFonts w:eastAsia="Times New Roman" w:cs="Times New Roman"/>
          <w:color w:val="0E0E0E"/>
          <w:lang w:eastAsia="de-DE"/>
        </w:rPr>
      </w:pPr>
    </w:p>
    <w:p w14:paraId="311ABA94" w14:textId="65AA303C" w:rsidR="511C12A3" w:rsidRDefault="511C12A3" w:rsidP="348547A4">
      <w:pPr>
        <w:spacing w:after="0" w:line="240" w:lineRule="auto"/>
        <w:rPr>
          <w:rFonts w:eastAsia="Times New Roman" w:cs="Times New Roman"/>
          <w:color w:val="0E0E0E"/>
          <w:lang w:eastAsia="de-DE"/>
        </w:rPr>
      </w:pPr>
      <w:r w:rsidRPr="348547A4">
        <w:rPr>
          <w:rFonts w:eastAsia="Times New Roman" w:cs="Times New Roman"/>
          <w:b/>
          <w:bCs/>
          <w:color w:val="0E0E0E"/>
          <w:lang w:eastAsia="de-DE"/>
        </w:rPr>
        <w:t>Wir freuen uns auf Ihren Besuch!</w:t>
      </w:r>
    </w:p>
    <w:p w14:paraId="6EDB0C3C" w14:textId="77777777" w:rsidR="00F26051" w:rsidRPr="00F26051" w:rsidRDefault="00F26051" w:rsidP="00F26051">
      <w:pPr>
        <w:spacing w:after="0" w:line="240" w:lineRule="auto"/>
        <w:rPr>
          <w:rFonts w:eastAsia="Times New Roman" w:cs="Times New Roman"/>
          <w:color w:val="0E0E0E"/>
          <w:kern w:val="0"/>
          <w:lang w:eastAsia="de-DE"/>
          <w14:ligatures w14:val="none"/>
        </w:rPr>
      </w:pPr>
    </w:p>
    <w:p w14:paraId="647156C6" w14:textId="77777777" w:rsidR="00F26051" w:rsidRPr="00F26051" w:rsidRDefault="00F26051" w:rsidP="00F26051">
      <w:pPr>
        <w:spacing w:after="0" w:line="240" w:lineRule="auto"/>
        <w:rPr>
          <w:rFonts w:eastAsia="Times New Roman" w:cs="Times New Roman"/>
          <w:color w:val="0E0E0E"/>
          <w:kern w:val="0"/>
          <w:lang w:eastAsia="de-DE"/>
          <w14:ligatures w14:val="none"/>
        </w:rPr>
      </w:pPr>
      <w:r w:rsidRPr="00F26051">
        <w:rPr>
          <w:rFonts w:eastAsia="Times New Roman" w:cs="Times New Roman"/>
          <w:color w:val="0E0E0E"/>
          <w:kern w:val="0"/>
          <w:lang w:eastAsia="de-DE"/>
          <w14:ligatures w14:val="none"/>
        </w:rPr>
        <w:t>Ort: [Adresse]</w:t>
      </w:r>
    </w:p>
    <w:p w14:paraId="6B1AE93B" w14:textId="77777777" w:rsidR="00F26051" w:rsidRPr="00F26051" w:rsidRDefault="00F26051" w:rsidP="00F26051">
      <w:pPr>
        <w:spacing w:after="0" w:line="240" w:lineRule="auto"/>
        <w:rPr>
          <w:rFonts w:eastAsia="Times New Roman" w:cs="Times New Roman"/>
          <w:color w:val="0E0E0E"/>
          <w:kern w:val="0"/>
          <w:lang w:eastAsia="de-DE"/>
          <w14:ligatures w14:val="none"/>
        </w:rPr>
      </w:pPr>
      <w:r w:rsidRPr="00F26051">
        <w:rPr>
          <w:rFonts w:eastAsia="Times New Roman" w:cs="Times New Roman"/>
          <w:color w:val="0E0E0E"/>
          <w:kern w:val="0"/>
          <w:lang w:eastAsia="de-DE"/>
          <w14:ligatures w14:val="none"/>
        </w:rPr>
        <w:t>Datum: [Datum, Uhrzeit]</w:t>
      </w:r>
    </w:p>
    <w:p w14:paraId="02726D94" w14:textId="77777777" w:rsidR="00F26051" w:rsidRPr="00F26051" w:rsidRDefault="00F26051" w:rsidP="00F26051">
      <w:pPr>
        <w:spacing w:after="0" w:line="240" w:lineRule="auto"/>
        <w:rPr>
          <w:rFonts w:eastAsia="Times New Roman" w:cs="Times New Roman"/>
          <w:color w:val="0E0E0E"/>
          <w:kern w:val="0"/>
          <w:lang w:eastAsia="de-DE"/>
          <w14:ligatures w14:val="none"/>
        </w:rPr>
      </w:pPr>
      <w:r w:rsidRPr="00F26051">
        <w:rPr>
          <w:rFonts w:eastAsia="Times New Roman" w:cs="Times New Roman"/>
          <w:color w:val="0E0E0E"/>
          <w:kern w:val="0"/>
          <w:lang w:eastAsia="de-DE"/>
          <w14:ligatures w14:val="none"/>
        </w:rPr>
        <w:t>Eintritt: kostenlos</w:t>
      </w:r>
    </w:p>
    <w:p w14:paraId="5C925CEB" w14:textId="139F9316" w:rsidR="348547A4" w:rsidRDefault="348547A4" w:rsidP="348547A4">
      <w:pPr>
        <w:spacing w:after="0" w:line="240" w:lineRule="auto"/>
        <w:rPr>
          <w:rFonts w:eastAsia="Times New Roman" w:cs="Times New Roman"/>
          <w:color w:val="0E0E0E"/>
          <w:lang w:eastAsia="de-DE"/>
        </w:rPr>
      </w:pPr>
    </w:p>
    <w:p w14:paraId="3E626B75" w14:textId="31ACBEFD" w:rsidR="15C29B33" w:rsidRDefault="15C29B33" w:rsidP="348547A4">
      <w:pPr>
        <w:spacing w:after="0" w:line="240" w:lineRule="auto"/>
        <w:rPr>
          <w:rFonts w:eastAsia="Times New Roman" w:cs="Times New Roman"/>
          <w:color w:val="0E0E0E"/>
          <w:lang w:eastAsia="de-DE"/>
        </w:rPr>
      </w:pPr>
      <w:r w:rsidRPr="348547A4">
        <w:rPr>
          <w:rFonts w:eastAsia="Times New Roman" w:cs="Times New Roman"/>
          <w:color w:val="0E0E0E"/>
          <w:lang w:eastAsia="de-DE"/>
        </w:rPr>
        <w:t xml:space="preserve">Fotos im Anhang </w:t>
      </w:r>
    </w:p>
    <w:p w14:paraId="619B5475" w14:textId="25E8AB7A" w:rsidR="15C29B33" w:rsidRDefault="15C29B33" w:rsidP="348547A4">
      <w:pPr>
        <w:spacing w:after="0" w:line="240" w:lineRule="auto"/>
        <w:rPr>
          <w:rFonts w:eastAsia="Times New Roman" w:cs="Times New Roman"/>
          <w:color w:val="0E0E0E"/>
          <w:lang w:eastAsia="de-DE"/>
        </w:rPr>
      </w:pPr>
      <w:r w:rsidRPr="348547A4">
        <w:rPr>
          <w:rFonts w:eastAsia="Times New Roman" w:cs="Times New Roman"/>
          <w:color w:val="0E0E0E"/>
          <w:lang w:eastAsia="de-DE"/>
        </w:rPr>
        <w:t xml:space="preserve">Quelle: [muss angegeben werden und alle Personen auf dem Foto müssen das Einverständnis für die Veröffentlichung gegeben haben! </w:t>
      </w:r>
    </w:p>
    <w:p w14:paraId="6FDE742C" w14:textId="5A34A1CB" w:rsidR="348547A4" w:rsidRDefault="348547A4" w:rsidP="348547A4">
      <w:pPr>
        <w:spacing w:after="0" w:line="240" w:lineRule="auto"/>
        <w:rPr>
          <w:rFonts w:eastAsia="Times New Roman" w:cs="Times New Roman"/>
          <w:color w:val="0E0E0E"/>
          <w:lang w:eastAsia="de-DE"/>
        </w:rPr>
      </w:pPr>
    </w:p>
    <w:p w14:paraId="44DF3FAD" w14:textId="78B5ACBF" w:rsidR="15C29B33" w:rsidRDefault="15C29B33" w:rsidP="348547A4">
      <w:pPr>
        <w:spacing w:after="0" w:line="240" w:lineRule="auto"/>
        <w:rPr>
          <w:rFonts w:eastAsia="Times New Roman" w:cs="Times New Roman"/>
          <w:color w:val="0E0E0E"/>
          <w:lang w:eastAsia="de-DE"/>
        </w:rPr>
      </w:pPr>
      <w:r w:rsidRPr="348547A4">
        <w:rPr>
          <w:rFonts w:eastAsia="Times New Roman" w:cs="Times New Roman"/>
          <w:color w:val="0E0E0E"/>
          <w:lang w:eastAsia="de-DE"/>
        </w:rPr>
        <w:t>Legende:</w:t>
      </w:r>
    </w:p>
    <w:p w14:paraId="3BE9F620" w14:textId="238C977A" w:rsidR="348547A4" w:rsidRDefault="348547A4" w:rsidP="348547A4">
      <w:pPr>
        <w:spacing w:after="0" w:line="240" w:lineRule="auto"/>
        <w:rPr>
          <w:rFonts w:eastAsia="Times New Roman" w:cs="Times New Roman"/>
          <w:color w:val="0E0E0E"/>
          <w:lang w:eastAsia="de-DE"/>
        </w:rPr>
      </w:pPr>
    </w:p>
    <w:p w14:paraId="29B48479" w14:textId="7D2B742B" w:rsidR="5D3A019D" w:rsidRDefault="5D3A019D" w:rsidP="348547A4">
      <w:pPr>
        <w:spacing w:after="0" w:line="240" w:lineRule="auto"/>
        <w:rPr>
          <w:rFonts w:eastAsia="Times New Roman" w:cs="Times New Roman"/>
          <w:color w:val="0E0E0E"/>
          <w:lang w:eastAsia="de-DE"/>
        </w:rPr>
      </w:pPr>
      <w:r w:rsidRPr="348547A4">
        <w:rPr>
          <w:rFonts w:eastAsia="Times New Roman" w:cs="Times New Roman"/>
          <w:color w:val="0E0E0E"/>
          <w:lang w:eastAsia="de-DE"/>
        </w:rPr>
        <w:t>[Name des Fotos in der Datei]</w:t>
      </w:r>
      <w:r>
        <w:tab/>
      </w:r>
      <w:r w:rsidRPr="348547A4">
        <w:rPr>
          <w:rFonts w:eastAsia="Times New Roman" w:cs="Times New Roman"/>
          <w:color w:val="0E0E0E"/>
          <w:lang w:eastAsia="de-DE"/>
        </w:rPr>
        <w:t>Beschriftung/ Erläuterung des Fotos</w:t>
      </w:r>
    </w:p>
    <w:p w14:paraId="51234D7D" w14:textId="3AD78462" w:rsidR="348547A4" w:rsidRDefault="348547A4" w:rsidP="348547A4">
      <w:pPr>
        <w:spacing w:after="0" w:line="240" w:lineRule="auto"/>
        <w:rPr>
          <w:rFonts w:eastAsia="Times New Roman" w:cs="Times New Roman"/>
          <w:color w:val="0E0E0E"/>
          <w:lang w:eastAsia="de-DE"/>
        </w:rPr>
      </w:pPr>
    </w:p>
    <w:p w14:paraId="06C8E552" w14:textId="3ED7F7BF" w:rsidR="4B32A370" w:rsidRDefault="4B32A370" w:rsidP="348547A4">
      <w:pPr>
        <w:spacing w:after="0" w:line="240" w:lineRule="auto"/>
        <w:rPr>
          <w:rFonts w:eastAsia="Times New Roman" w:cs="Times New Roman"/>
          <w:color w:val="0E0E0E"/>
          <w:lang w:eastAsia="de-DE"/>
        </w:rPr>
      </w:pPr>
      <w:r w:rsidRPr="348547A4">
        <w:rPr>
          <w:rFonts w:eastAsia="Times New Roman" w:cs="Times New Roman"/>
          <w:color w:val="0E0E0E"/>
          <w:lang w:eastAsia="de-DE"/>
        </w:rPr>
        <w:t>Kontakt für Pressemitteilungen</w:t>
      </w:r>
      <w:r w:rsidR="5439AE5F" w:rsidRPr="348547A4">
        <w:rPr>
          <w:rFonts w:eastAsia="Times New Roman" w:cs="Times New Roman"/>
          <w:color w:val="0E0E0E"/>
          <w:lang w:eastAsia="de-DE"/>
        </w:rPr>
        <w:t xml:space="preserve">: [Name und Vorname, Funktion, Telefonnummer (wichtig!) und </w:t>
      </w:r>
      <w:proofErr w:type="gramStart"/>
      <w:r w:rsidR="5439AE5F" w:rsidRPr="348547A4">
        <w:rPr>
          <w:rFonts w:eastAsia="Times New Roman" w:cs="Times New Roman"/>
          <w:color w:val="0E0E0E"/>
          <w:lang w:eastAsia="de-DE"/>
        </w:rPr>
        <w:t>Email</w:t>
      </w:r>
      <w:proofErr w:type="gramEnd"/>
      <w:r w:rsidR="5439AE5F" w:rsidRPr="348547A4">
        <w:rPr>
          <w:rFonts w:eastAsia="Times New Roman" w:cs="Times New Roman"/>
          <w:color w:val="0E0E0E"/>
          <w:lang w:eastAsia="de-DE"/>
        </w:rPr>
        <w:t>]</w:t>
      </w:r>
    </w:p>
    <w:p w14:paraId="686D2C4E" w14:textId="147FE9AE" w:rsidR="348547A4" w:rsidRDefault="348547A4" w:rsidP="348547A4">
      <w:pPr>
        <w:spacing w:after="0" w:line="240" w:lineRule="auto"/>
        <w:rPr>
          <w:rFonts w:eastAsia="Times New Roman" w:cs="Times New Roman"/>
          <w:color w:val="0E0E0E"/>
          <w:lang w:eastAsia="de-DE"/>
        </w:rPr>
      </w:pPr>
    </w:p>
    <w:sectPr w:rsidR="348547A4">
      <w:headerReference w:type="even" r:id="rId11"/>
      <w:headerReference w:type="default" r:id="rId12"/>
      <w:footerReference w:type="even"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034F" w14:textId="77777777" w:rsidR="00474E3D" w:rsidRDefault="00474E3D" w:rsidP="00F26051">
      <w:pPr>
        <w:spacing w:after="0" w:line="240" w:lineRule="auto"/>
      </w:pPr>
      <w:r>
        <w:separator/>
      </w:r>
    </w:p>
  </w:endnote>
  <w:endnote w:type="continuationSeparator" w:id="0">
    <w:p w14:paraId="60BCB4E8" w14:textId="77777777" w:rsidR="00474E3D" w:rsidRDefault="00474E3D" w:rsidP="00F2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48547A4" w14:paraId="677668FF" w14:textId="77777777" w:rsidTr="348547A4">
      <w:trPr>
        <w:trHeight w:val="300"/>
      </w:trPr>
      <w:tc>
        <w:tcPr>
          <w:tcW w:w="3020" w:type="dxa"/>
        </w:tcPr>
        <w:p w14:paraId="1FADBAAC" w14:textId="751B6B1B" w:rsidR="348547A4" w:rsidRDefault="348547A4" w:rsidP="348547A4">
          <w:pPr>
            <w:pStyle w:val="Header"/>
            <w:ind w:left="-115"/>
          </w:pPr>
        </w:p>
      </w:tc>
      <w:tc>
        <w:tcPr>
          <w:tcW w:w="3020" w:type="dxa"/>
        </w:tcPr>
        <w:p w14:paraId="65BEBFDA" w14:textId="69761AE2" w:rsidR="348547A4" w:rsidRDefault="348547A4" w:rsidP="348547A4">
          <w:pPr>
            <w:pStyle w:val="Header"/>
            <w:jc w:val="center"/>
          </w:pPr>
        </w:p>
      </w:tc>
      <w:tc>
        <w:tcPr>
          <w:tcW w:w="3020" w:type="dxa"/>
        </w:tcPr>
        <w:p w14:paraId="057066C4" w14:textId="21A52253" w:rsidR="348547A4" w:rsidRDefault="348547A4" w:rsidP="348547A4">
          <w:pPr>
            <w:pStyle w:val="Header"/>
            <w:ind w:right="-115"/>
            <w:jc w:val="right"/>
          </w:pPr>
        </w:p>
      </w:tc>
    </w:tr>
  </w:tbl>
  <w:p w14:paraId="6B0D2C0D" w14:textId="79FCAABD" w:rsidR="348547A4" w:rsidRDefault="348547A4" w:rsidP="34854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48547A4" w14:paraId="4AC4A39F" w14:textId="77777777" w:rsidTr="348547A4">
      <w:trPr>
        <w:trHeight w:val="300"/>
      </w:trPr>
      <w:tc>
        <w:tcPr>
          <w:tcW w:w="3020" w:type="dxa"/>
        </w:tcPr>
        <w:p w14:paraId="170EEFAA" w14:textId="3BBAE4CD" w:rsidR="348547A4" w:rsidRDefault="348547A4" w:rsidP="348547A4">
          <w:pPr>
            <w:pStyle w:val="Header"/>
            <w:ind w:left="-115"/>
          </w:pPr>
        </w:p>
      </w:tc>
      <w:tc>
        <w:tcPr>
          <w:tcW w:w="3020" w:type="dxa"/>
        </w:tcPr>
        <w:p w14:paraId="22A3FAAB" w14:textId="603C5E1D" w:rsidR="348547A4" w:rsidRDefault="348547A4" w:rsidP="348547A4">
          <w:pPr>
            <w:pStyle w:val="Header"/>
            <w:jc w:val="center"/>
          </w:pPr>
        </w:p>
      </w:tc>
      <w:tc>
        <w:tcPr>
          <w:tcW w:w="3020" w:type="dxa"/>
        </w:tcPr>
        <w:p w14:paraId="79BEBBE3" w14:textId="62BBBDE6" w:rsidR="348547A4" w:rsidRDefault="348547A4" w:rsidP="348547A4">
          <w:pPr>
            <w:pStyle w:val="Header"/>
            <w:ind w:right="-115"/>
            <w:jc w:val="right"/>
          </w:pPr>
        </w:p>
      </w:tc>
    </w:tr>
  </w:tbl>
  <w:p w14:paraId="61FCB8E5" w14:textId="16D9A60D" w:rsidR="348547A4" w:rsidRDefault="348547A4" w:rsidP="34854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54972" w14:textId="77777777" w:rsidR="00474E3D" w:rsidRDefault="00474E3D" w:rsidP="00F26051">
      <w:pPr>
        <w:spacing w:after="0" w:line="240" w:lineRule="auto"/>
      </w:pPr>
      <w:r>
        <w:separator/>
      </w:r>
    </w:p>
  </w:footnote>
  <w:footnote w:type="continuationSeparator" w:id="0">
    <w:p w14:paraId="70B16278" w14:textId="77777777" w:rsidR="00474E3D" w:rsidRDefault="00474E3D" w:rsidP="00F26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48547A4" w14:paraId="197C74B7" w14:textId="77777777" w:rsidTr="348547A4">
      <w:trPr>
        <w:trHeight w:val="300"/>
      </w:trPr>
      <w:tc>
        <w:tcPr>
          <w:tcW w:w="3020" w:type="dxa"/>
        </w:tcPr>
        <w:p w14:paraId="6469FC70" w14:textId="79BD0709" w:rsidR="348547A4" w:rsidRDefault="348547A4" w:rsidP="348547A4">
          <w:pPr>
            <w:pStyle w:val="Header"/>
            <w:ind w:left="-115"/>
          </w:pPr>
        </w:p>
      </w:tc>
      <w:tc>
        <w:tcPr>
          <w:tcW w:w="3020" w:type="dxa"/>
        </w:tcPr>
        <w:p w14:paraId="35E387B4" w14:textId="1F11127F" w:rsidR="348547A4" w:rsidRDefault="348547A4" w:rsidP="348547A4">
          <w:pPr>
            <w:pStyle w:val="Header"/>
            <w:jc w:val="center"/>
          </w:pPr>
        </w:p>
      </w:tc>
      <w:tc>
        <w:tcPr>
          <w:tcW w:w="3020" w:type="dxa"/>
        </w:tcPr>
        <w:p w14:paraId="19259E03" w14:textId="55E4EC97" w:rsidR="348547A4" w:rsidRDefault="348547A4" w:rsidP="348547A4">
          <w:pPr>
            <w:pStyle w:val="Header"/>
            <w:ind w:right="-115"/>
            <w:jc w:val="right"/>
          </w:pPr>
        </w:p>
      </w:tc>
    </w:tr>
  </w:tbl>
  <w:p w14:paraId="2CFEE8E4" w14:textId="359ACE23" w:rsidR="348547A4" w:rsidRDefault="348547A4" w:rsidP="34854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CEE2" w14:textId="7E01D35F" w:rsidR="00F26051" w:rsidRDefault="00F26051">
    <w:pPr>
      <w:pStyle w:val="Header"/>
    </w:pPr>
    <w:r>
      <w:rPr>
        <w:noProof/>
      </w:rPr>
      <w:drawing>
        <wp:anchor distT="0" distB="0" distL="114300" distR="114300" simplePos="0" relativeHeight="251658240" behindDoc="0" locked="0" layoutInCell="1" allowOverlap="1" wp14:anchorId="2716D255" wp14:editId="4DFB58AE">
          <wp:simplePos x="0" y="0"/>
          <wp:positionH relativeFrom="column">
            <wp:posOffset>5048654</wp:posOffset>
          </wp:positionH>
          <wp:positionV relativeFrom="paragraph">
            <wp:posOffset>-304800</wp:posOffset>
          </wp:positionV>
          <wp:extent cx="1440000" cy="1440000"/>
          <wp:effectExtent l="0" t="0" r="0" b="0"/>
          <wp:wrapNone/>
          <wp:docPr id="1440543770" name="Grafik 1" descr="Ein Bild, das Symbol, Schrift, Tex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3770" name="Grafik 1" descr="Ein Bild, das Symbol, Schrift, Text,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01D"/>
    <w:multiLevelType w:val="hybridMultilevel"/>
    <w:tmpl w:val="996C5E9C"/>
    <w:lvl w:ilvl="0" w:tplc="1A546142">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BC1449F"/>
    <w:multiLevelType w:val="hybridMultilevel"/>
    <w:tmpl w:val="8F0C38A4"/>
    <w:lvl w:ilvl="0" w:tplc="3ECA1AD0">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 w15:restartNumberingAfterBreak="0">
    <w:nsid w:val="3EFA421A"/>
    <w:multiLevelType w:val="multilevel"/>
    <w:tmpl w:val="37A6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C11B1D"/>
    <w:multiLevelType w:val="hybridMultilevel"/>
    <w:tmpl w:val="A4060B2E"/>
    <w:lvl w:ilvl="0" w:tplc="3ECA1AD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42733371">
    <w:abstractNumId w:val="2"/>
  </w:num>
  <w:num w:numId="2" w16cid:durableId="803623843">
    <w:abstractNumId w:val="3"/>
  </w:num>
  <w:num w:numId="3" w16cid:durableId="1144851740">
    <w:abstractNumId w:val="0"/>
  </w:num>
  <w:num w:numId="4" w16cid:durableId="1788894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51"/>
    <w:rsid w:val="000137F9"/>
    <w:rsid w:val="00014458"/>
    <w:rsid w:val="000635EF"/>
    <w:rsid w:val="0007522B"/>
    <w:rsid w:val="0008345C"/>
    <w:rsid w:val="000B1CA7"/>
    <w:rsid w:val="000B7C1D"/>
    <w:rsid w:val="000D367A"/>
    <w:rsid w:val="00120BF3"/>
    <w:rsid w:val="00146B50"/>
    <w:rsid w:val="00187AE2"/>
    <w:rsid w:val="001A462B"/>
    <w:rsid w:val="001B6488"/>
    <w:rsid w:val="001C5E32"/>
    <w:rsid w:val="002441CB"/>
    <w:rsid w:val="00244F55"/>
    <w:rsid w:val="0026185B"/>
    <w:rsid w:val="00262205"/>
    <w:rsid w:val="00271FE7"/>
    <w:rsid w:val="00272E4C"/>
    <w:rsid w:val="002B24B1"/>
    <w:rsid w:val="00300FBA"/>
    <w:rsid w:val="00316537"/>
    <w:rsid w:val="003237F3"/>
    <w:rsid w:val="00330F54"/>
    <w:rsid w:val="00382400"/>
    <w:rsid w:val="003C74D4"/>
    <w:rsid w:val="00400EB7"/>
    <w:rsid w:val="00404EAB"/>
    <w:rsid w:val="004129C6"/>
    <w:rsid w:val="00427D08"/>
    <w:rsid w:val="004327A9"/>
    <w:rsid w:val="00456768"/>
    <w:rsid w:val="00466762"/>
    <w:rsid w:val="00474E3D"/>
    <w:rsid w:val="00485FB4"/>
    <w:rsid w:val="00486226"/>
    <w:rsid w:val="004D1794"/>
    <w:rsid w:val="00506F30"/>
    <w:rsid w:val="00527F4E"/>
    <w:rsid w:val="00533D49"/>
    <w:rsid w:val="005D3A09"/>
    <w:rsid w:val="006C015C"/>
    <w:rsid w:val="006D3D8D"/>
    <w:rsid w:val="007274A4"/>
    <w:rsid w:val="0073075A"/>
    <w:rsid w:val="00734111"/>
    <w:rsid w:val="007B14EA"/>
    <w:rsid w:val="007C11C4"/>
    <w:rsid w:val="007E5896"/>
    <w:rsid w:val="007E65C3"/>
    <w:rsid w:val="007E6E03"/>
    <w:rsid w:val="007F3341"/>
    <w:rsid w:val="007F7082"/>
    <w:rsid w:val="00821DA2"/>
    <w:rsid w:val="00823101"/>
    <w:rsid w:val="00832016"/>
    <w:rsid w:val="008D4CE0"/>
    <w:rsid w:val="008D67DF"/>
    <w:rsid w:val="00907251"/>
    <w:rsid w:val="009225F7"/>
    <w:rsid w:val="009A04A6"/>
    <w:rsid w:val="009D656D"/>
    <w:rsid w:val="009E2FDC"/>
    <w:rsid w:val="00A10482"/>
    <w:rsid w:val="00A13DD7"/>
    <w:rsid w:val="00A94B8B"/>
    <w:rsid w:val="00AA358A"/>
    <w:rsid w:val="00AD5502"/>
    <w:rsid w:val="00B52E7C"/>
    <w:rsid w:val="00B75264"/>
    <w:rsid w:val="00B776D3"/>
    <w:rsid w:val="00B96AB5"/>
    <w:rsid w:val="00BA5568"/>
    <w:rsid w:val="00BB1FD2"/>
    <w:rsid w:val="00C43B02"/>
    <w:rsid w:val="00C53392"/>
    <w:rsid w:val="00C84706"/>
    <w:rsid w:val="00C91C6A"/>
    <w:rsid w:val="00CC0563"/>
    <w:rsid w:val="00CD3B80"/>
    <w:rsid w:val="00CD5C4E"/>
    <w:rsid w:val="00D01F23"/>
    <w:rsid w:val="00D20333"/>
    <w:rsid w:val="00D7269B"/>
    <w:rsid w:val="00D97704"/>
    <w:rsid w:val="00DA4A6A"/>
    <w:rsid w:val="00DB24B7"/>
    <w:rsid w:val="00DE2613"/>
    <w:rsid w:val="00E235E8"/>
    <w:rsid w:val="00E64DDB"/>
    <w:rsid w:val="00EF35B4"/>
    <w:rsid w:val="00F12A9B"/>
    <w:rsid w:val="00F21D47"/>
    <w:rsid w:val="00F23750"/>
    <w:rsid w:val="00F26051"/>
    <w:rsid w:val="00F61CDE"/>
    <w:rsid w:val="00F87469"/>
    <w:rsid w:val="00FE358A"/>
    <w:rsid w:val="03FF0522"/>
    <w:rsid w:val="0444D39C"/>
    <w:rsid w:val="081F7761"/>
    <w:rsid w:val="08CDC5F5"/>
    <w:rsid w:val="0A7B7CA5"/>
    <w:rsid w:val="0C43FEBC"/>
    <w:rsid w:val="0E5ED124"/>
    <w:rsid w:val="15C29B33"/>
    <w:rsid w:val="160DD35E"/>
    <w:rsid w:val="197240DD"/>
    <w:rsid w:val="1A7812BC"/>
    <w:rsid w:val="216A39EE"/>
    <w:rsid w:val="348547A4"/>
    <w:rsid w:val="357ED2E3"/>
    <w:rsid w:val="384AA9DB"/>
    <w:rsid w:val="3A195206"/>
    <w:rsid w:val="3B0B1D08"/>
    <w:rsid w:val="3E419183"/>
    <w:rsid w:val="40352D5B"/>
    <w:rsid w:val="4B32A370"/>
    <w:rsid w:val="511C12A3"/>
    <w:rsid w:val="525BAFEF"/>
    <w:rsid w:val="52B5C743"/>
    <w:rsid w:val="541CEB1D"/>
    <w:rsid w:val="5439AE5F"/>
    <w:rsid w:val="55214926"/>
    <w:rsid w:val="5A692F2E"/>
    <w:rsid w:val="5D3A019D"/>
    <w:rsid w:val="5D4D9B13"/>
    <w:rsid w:val="5DB38D5E"/>
    <w:rsid w:val="61C5D53B"/>
    <w:rsid w:val="67D7DD97"/>
    <w:rsid w:val="6D9970CB"/>
    <w:rsid w:val="70B0708A"/>
    <w:rsid w:val="7518FD27"/>
    <w:rsid w:val="76C4780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734B6"/>
  <w15:chartTrackingRefBased/>
  <w15:docId w15:val="{85ED4724-0A92-4C04-95B2-F93A7EB3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6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6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051"/>
    <w:rPr>
      <w:rFonts w:eastAsiaTheme="majorEastAsia" w:cstheme="majorBidi"/>
      <w:color w:val="272727" w:themeColor="text1" w:themeTint="D8"/>
    </w:rPr>
  </w:style>
  <w:style w:type="paragraph" w:styleId="Title">
    <w:name w:val="Title"/>
    <w:basedOn w:val="Normal"/>
    <w:next w:val="Normal"/>
    <w:link w:val="TitleChar"/>
    <w:uiPriority w:val="10"/>
    <w:qFormat/>
    <w:rsid w:val="00F26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051"/>
    <w:pPr>
      <w:spacing w:before="160"/>
      <w:jc w:val="center"/>
    </w:pPr>
    <w:rPr>
      <w:i/>
      <w:iCs/>
      <w:color w:val="404040" w:themeColor="text1" w:themeTint="BF"/>
    </w:rPr>
  </w:style>
  <w:style w:type="character" w:customStyle="1" w:styleId="QuoteChar">
    <w:name w:val="Quote Char"/>
    <w:basedOn w:val="DefaultParagraphFont"/>
    <w:link w:val="Quote"/>
    <w:uiPriority w:val="29"/>
    <w:rsid w:val="00F26051"/>
    <w:rPr>
      <w:i/>
      <w:iCs/>
      <w:color w:val="404040" w:themeColor="text1" w:themeTint="BF"/>
    </w:rPr>
  </w:style>
  <w:style w:type="paragraph" w:styleId="ListParagraph">
    <w:name w:val="List Paragraph"/>
    <w:basedOn w:val="Normal"/>
    <w:uiPriority w:val="34"/>
    <w:qFormat/>
    <w:rsid w:val="00F26051"/>
    <w:pPr>
      <w:ind w:left="720"/>
      <w:contextualSpacing/>
    </w:pPr>
  </w:style>
  <w:style w:type="character" w:styleId="IntenseEmphasis">
    <w:name w:val="Intense Emphasis"/>
    <w:basedOn w:val="DefaultParagraphFont"/>
    <w:uiPriority w:val="21"/>
    <w:qFormat/>
    <w:rsid w:val="00F26051"/>
    <w:rPr>
      <w:i/>
      <w:iCs/>
      <w:color w:val="0F4761" w:themeColor="accent1" w:themeShade="BF"/>
    </w:rPr>
  </w:style>
  <w:style w:type="paragraph" w:styleId="IntenseQuote">
    <w:name w:val="Intense Quote"/>
    <w:basedOn w:val="Normal"/>
    <w:next w:val="Normal"/>
    <w:link w:val="IntenseQuoteChar"/>
    <w:uiPriority w:val="30"/>
    <w:qFormat/>
    <w:rsid w:val="00F26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051"/>
    <w:rPr>
      <w:i/>
      <w:iCs/>
      <w:color w:val="0F4761" w:themeColor="accent1" w:themeShade="BF"/>
    </w:rPr>
  </w:style>
  <w:style w:type="character" w:styleId="IntenseReference">
    <w:name w:val="Intense Reference"/>
    <w:basedOn w:val="DefaultParagraphFont"/>
    <w:uiPriority w:val="32"/>
    <w:qFormat/>
    <w:rsid w:val="00F26051"/>
    <w:rPr>
      <w:b/>
      <w:bCs/>
      <w:smallCaps/>
      <w:color w:val="0F4761" w:themeColor="accent1" w:themeShade="BF"/>
      <w:spacing w:val="5"/>
    </w:rPr>
  </w:style>
  <w:style w:type="character" w:customStyle="1" w:styleId="s1">
    <w:name w:val="s1"/>
    <w:basedOn w:val="DefaultParagraphFont"/>
    <w:rsid w:val="00F26051"/>
  </w:style>
  <w:style w:type="paragraph" w:styleId="Header">
    <w:name w:val="header"/>
    <w:basedOn w:val="Normal"/>
    <w:link w:val="HeaderChar"/>
    <w:uiPriority w:val="99"/>
    <w:unhideWhenUsed/>
    <w:rsid w:val="00F260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6051"/>
  </w:style>
  <w:style w:type="paragraph" w:styleId="Footer">
    <w:name w:val="footer"/>
    <w:basedOn w:val="Normal"/>
    <w:link w:val="FooterChar"/>
    <w:uiPriority w:val="99"/>
    <w:unhideWhenUsed/>
    <w:rsid w:val="00F260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6051"/>
  </w:style>
  <w:style w:type="paragraph" w:customStyle="1" w:styleId="p1">
    <w:name w:val="p1"/>
    <w:basedOn w:val="Normal"/>
    <w:rsid w:val="00AD5502"/>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yperlink">
    <w:name w:val="Hyperlink"/>
    <w:basedOn w:val="DefaultParagraphFont"/>
    <w:uiPriority w:val="99"/>
    <w:unhideWhenUsed/>
    <w:rsid w:val="348547A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90027">
      <w:bodyDiv w:val="1"/>
      <w:marLeft w:val="0"/>
      <w:marRight w:val="0"/>
      <w:marTop w:val="0"/>
      <w:marBottom w:val="0"/>
      <w:divBdr>
        <w:top w:val="none" w:sz="0" w:space="0" w:color="auto"/>
        <w:left w:val="none" w:sz="0" w:space="0" w:color="auto"/>
        <w:bottom w:val="none" w:sz="0" w:space="0" w:color="auto"/>
        <w:right w:val="none" w:sz="0" w:space="0" w:color="auto"/>
      </w:divBdr>
      <w:divsChild>
        <w:div w:id="109663965">
          <w:blockQuote w:val="1"/>
          <w:marLeft w:val="225"/>
          <w:marRight w:val="0"/>
          <w:marTop w:val="0"/>
          <w:marBottom w:val="0"/>
          <w:divBdr>
            <w:top w:val="none" w:sz="0" w:space="0" w:color="auto"/>
            <w:left w:val="none" w:sz="0" w:space="0" w:color="auto"/>
            <w:bottom w:val="none" w:sz="0" w:space="0" w:color="auto"/>
            <w:right w:val="none" w:sz="0" w:space="0" w:color="auto"/>
          </w:divBdr>
        </w:div>
        <w:div w:id="481585910">
          <w:blockQuote w:val="1"/>
          <w:marLeft w:val="225"/>
          <w:marRight w:val="0"/>
          <w:marTop w:val="0"/>
          <w:marBottom w:val="0"/>
          <w:divBdr>
            <w:top w:val="none" w:sz="0" w:space="0" w:color="auto"/>
            <w:left w:val="none" w:sz="0" w:space="0" w:color="auto"/>
            <w:bottom w:val="none" w:sz="0" w:space="0" w:color="auto"/>
            <w:right w:val="none" w:sz="0" w:space="0" w:color="auto"/>
          </w:divBdr>
        </w:div>
        <w:div w:id="640311164">
          <w:blockQuote w:val="1"/>
          <w:marLeft w:val="225"/>
          <w:marRight w:val="0"/>
          <w:marTop w:val="0"/>
          <w:marBottom w:val="0"/>
          <w:divBdr>
            <w:top w:val="none" w:sz="0" w:space="0" w:color="auto"/>
            <w:left w:val="none" w:sz="0" w:space="0" w:color="auto"/>
            <w:bottom w:val="none" w:sz="0" w:space="0" w:color="auto"/>
            <w:right w:val="none" w:sz="0" w:space="0" w:color="auto"/>
          </w:divBdr>
        </w:div>
        <w:div w:id="830870782">
          <w:blockQuote w:val="1"/>
          <w:marLeft w:val="225"/>
          <w:marRight w:val="0"/>
          <w:marTop w:val="0"/>
          <w:marBottom w:val="0"/>
          <w:divBdr>
            <w:top w:val="none" w:sz="0" w:space="0" w:color="auto"/>
            <w:left w:val="none" w:sz="0" w:space="0" w:color="auto"/>
            <w:bottom w:val="none" w:sz="0" w:space="0" w:color="auto"/>
            <w:right w:val="none" w:sz="0" w:space="0" w:color="auto"/>
          </w:divBdr>
        </w:div>
        <w:div w:id="840196796">
          <w:blockQuote w:val="1"/>
          <w:marLeft w:val="225"/>
          <w:marRight w:val="0"/>
          <w:marTop w:val="0"/>
          <w:marBottom w:val="0"/>
          <w:divBdr>
            <w:top w:val="none" w:sz="0" w:space="0" w:color="auto"/>
            <w:left w:val="none" w:sz="0" w:space="0" w:color="auto"/>
            <w:bottom w:val="none" w:sz="0" w:space="0" w:color="auto"/>
            <w:right w:val="none" w:sz="0" w:space="0" w:color="auto"/>
          </w:divBdr>
        </w:div>
        <w:div w:id="874540549">
          <w:blockQuote w:val="1"/>
          <w:marLeft w:val="225"/>
          <w:marRight w:val="0"/>
          <w:marTop w:val="0"/>
          <w:marBottom w:val="0"/>
          <w:divBdr>
            <w:top w:val="none" w:sz="0" w:space="0" w:color="auto"/>
            <w:left w:val="none" w:sz="0" w:space="0" w:color="auto"/>
            <w:bottom w:val="none" w:sz="0" w:space="0" w:color="auto"/>
            <w:right w:val="none" w:sz="0" w:space="0" w:color="auto"/>
          </w:divBdr>
        </w:div>
        <w:div w:id="910846255">
          <w:blockQuote w:val="1"/>
          <w:marLeft w:val="225"/>
          <w:marRight w:val="0"/>
          <w:marTop w:val="0"/>
          <w:marBottom w:val="0"/>
          <w:divBdr>
            <w:top w:val="none" w:sz="0" w:space="0" w:color="auto"/>
            <w:left w:val="none" w:sz="0" w:space="0" w:color="auto"/>
            <w:bottom w:val="none" w:sz="0" w:space="0" w:color="auto"/>
            <w:right w:val="none" w:sz="0" w:space="0" w:color="auto"/>
          </w:divBdr>
        </w:div>
        <w:div w:id="1608582843">
          <w:blockQuote w:val="1"/>
          <w:marLeft w:val="225"/>
          <w:marRight w:val="0"/>
          <w:marTop w:val="0"/>
          <w:marBottom w:val="0"/>
          <w:divBdr>
            <w:top w:val="none" w:sz="0" w:space="0" w:color="auto"/>
            <w:left w:val="none" w:sz="0" w:space="0" w:color="auto"/>
            <w:bottom w:val="none" w:sz="0" w:space="0" w:color="auto"/>
            <w:right w:val="none" w:sz="0" w:space="0" w:color="auto"/>
          </w:divBdr>
        </w:div>
        <w:div w:id="1753314460">
          <w:blockQuote w:val="1"/>
          <w:marLeft w:val="225"/>
          <w:marRight w:val="0"/>
          <w:marTop w:val="0"/>
          <w:marBottom w:val="0"/>
          <w:divBdr>
            <w:top w:val="none" w:sz="0" w:space="0" w:color="auto"/>
            <w:left w:val="none" w:sz="0" w:space="0" w:color="auto"/>
            <w:bottom w:val="none" w:sz="0" w:space="0" w:color="auto"/>
            <w:right w:val="none" w:sz="0" w:space="0" w:color="auto"/>
          </w:divBdr>
        </w:div>
        <w:div w:id="1802338076">
          <w:blockQuote w:val="1"/>
          <w:marLeft w:val="225"/>
          <w:marRight w:val="0"/>
          <w:marTop w:val="0"/>
          <w:marBottom w:val="0"/>
          <w:divBdr>
            <w:top w:val="none" w:sz="0" w:space="0" w:color="auto"/>
            <w:left w:val="none" w:sz="0" w:space="0" w:color="auto"/>
            <w:bottom w:val="none" w:sz="0" w:space="0" w:color="auto"/>
            <w:right w:val="none" w:sz="0" w:space="0" w:color="auto"/>
          </w:divBdr>
        </w:div>
        <w:div w:id="1985893792">
          <w:blockQuote w:val="1"/>
          <w:marLeft w:val="225"/>
          <w:marRight w:val="0"/>
          <w:marTop w:val="0"/>
          <w:marBottom w:val="0"/>
          <w:divBdr>
            <w:top w:val="none" w:sz="0" w:space="0" w:color="auto"/>
            <w:left w:val="none" w:sz="0" w:space="0" w:color="auto"/>
            <w:bottom w:val="none" w:sz="0" w:space="0" w:color="auto"/>
            <w:right w:val="none" w:sz="0" w:space="0" w:color="auto"/>
          </w:divBdr>
        </w:div>
        <w:div w:id="2002198748">
          <w:blockQuote w:val="1"/>
          <w:marLeft w:val="225"/>
          <w:marRight w:val="0"/>
          <w:marTop w:val="0"/>
          <w:marBottom w:val="0"/>
          <w:divBdr>
            <w:top w:val="none" w:sz="0" w:space="0" w:color="auto"/>
            <w:left w:val="none" w:sz="0" w:space="0" w:color="auto"/>
            <w:bottom w:val="none" w:sz="0" w:space="0" w:color="auto"/>
            <w:right w:val="none" w:sz="0" w:space="0" w:color="auto"/>
          </w:divBdr>
        </w:div>
        <w:div w:id="20254786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862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wiss-horse-professionals.ch/tag-der-offenen-stalltu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C5E5431655347A3D0B69F846898B7" ma:contentTypeVersion="16" ma:contentTypeDescription="Create a new document." ma:contentTypeScope="" ma:versionID="a07e6737146acd1dd976d425a184cb3f">
  <xsd:schema xmlns:xsd="http://www.w3.org/2001/XMLSchema" xmlns:xs="http://www.w3.org/2001/XMLSchema" xmlns:p="http://schemas.microsoft.com/office/2006/metadata/properties" xmlns:ns2="73154ee2-970f-4054-9269-23f442306e49" xmlns:ns3="46f3c5dd-aeb4-4623-a82d-636e99871288" targetNamespace="http://schemas.microsoft.com/office/2006/metadata/properties" ma:root="true" ma:fieldsID="31005378a3497b5a57727fc4bf73dbbe" ns2:_="" ns3:_="">
    <xsd:import namespace="73154ee2-970f-4054-9269-23f442306e49"/>
    <xsd:import namespace="46f3c5dd-aeb4-4623-a82d-636e998712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54ee2-970f-4054-9269-23f442306e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703b3f-8f65-4abb-9f46-2cbc4cf196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3c5dd-aeb4-4623-a82d-636e998712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c2e834-f2df-4dc8-b6e9-0c9c6f9b6aa4}" ma:internalName="TaxCatchAll" ma:showField="CatchAllData" ma:web="46f3c5dd-aeb4-4623-a82d-636e99871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154ee2-970f-4054-9269-23f442306e49">
      <Terms xmlns="http://schemas.microsoft.com/office/infopath/2007/PartnerControls"/>
    </lcf76f155ced4ddcb4097134ff3c332f>
    <TaxCatchAll xmlns="46f3c5dd-aeb4-4623-a82d-636e99871288" xsi:nil="true"/>
  </documentManagement>
</p:properties>
</file>

<file path=customXml/itemProps1.xml><?xml version="1.0" encoding="utf-8"?>
<ds:datastoreItem xmlns:ds="http://schemas.openxmlformats.org/officeDocument/2006/customXml" ds:itemID="{1954401A-2FDC-46E1-B3D7-840E53F5B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54ee2-970f-4054-9269-23f442306e49"/>
    <ds:schemaRef ds:uri="46f3c5dd-aeb4-4623-a82d-636e99871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7A493-C717-46FC-8EAF-4EC4394B2377}">
  <ds:schemaRefs>
    <ds:schemaRef ds:uri="http://schemas.microsoft.com/sharepoint/v3/contenttype/forms"/>
  </ds:schemaRefs>
</ds:datastoreItem>
</file>

<file path=customXml/itemProps3.xml><?xml version="1.0" encoding="utf-8"?>
<ds:datastoreItem xmlns:ds="http://schemas.openxmlformats.org/officeDocument/2006/customXml" ds:itemID="{8A2758D4-7C85-4B59-83DE-3CCC4647ACE0}">
  <ds:schemaRefs>
    <ds:schemaRef ds:uri="http://schemas.microsoft.com/office/2006/metadata/properties"/>
    <ds:schemaRef ds:uri="http://schemas.microsoft.com/office/infopath/2007/PartnerControls"/>
    <ds:schemaRef ds:uri="73154ee2-970f-4054-9269-23f442306e49"/>
    <ds:schemaRef ds:uri="46f3c5dd-aeb4-4623-a82d-636e9987128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2651</Characters>
  <Application>Microsoft Office Word</Application>
  <DocSecurity>4</DocSecurity>
  <Lines>22</Lines>
  <Paragraphs>6</Paragraphs>
  <ScaleCrop>false</ScaleCrop>
  <Company/>
  <LinksUpToDate>false</LinksUpToDate>
  <CharactersWithSpaces>3110</CharactersWithSpaces>
  <SharedDoc>false</SharedDoc>
  <HLinks>
    <vt:vector size="6" baseType="variant">
      <vt:variant>
        <vt:i4>7274536</vt:i4>
      </vt:variant>
      <vt:variant>
        <vt:i4>0</vt:i4>
      </vt:variant>
      <vt:variant>
        <vt:i4>0</vt:i4>
      </vt:variant>
      <vt:variant>
        <vt:i4>5</vt:i4>
      </vt:variant>
      <vt:variant>
        <vt:lpwstr>https://www.swiss-horse-professionals.ch/tag-der-offenen-stalltuer/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Richter</dc:creator>
  <cp:keywords/>
  <dc:description/>
  <cp:lastModifiedBy>Salome Wägeli</cp:lastModifiedBy>
  <cp:revision>38</cp:revision>
  <dcterms:created xsi:type="dcterms:W3CDTF">2025-07-12T17:52:00Z</dcterms:created>
  <dcterms:modified xsi:type="dcterms:W3CDTF">2025-07-18T14:03:00Z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93a27-1531-4857-9f7e-da050ef73665_Enabled">
    <vt:lpwstr>true</vt:lpwstr>
  </property>
  <property fmtid="{D5CDD505-2E9C-101B-9397-08002B2CF9AE}" pid="3" name="MSIP_Label_47393a27-1531-4857-9f7e-da050ef73665_SetDate">
    <vt:lpwstr>2025-07-12T09:13:24Z</vt:lpwstr>
  </property>
  <property fmtid="{D5CDD505-2E9C-101B-9397-08002B2CF9AE}" pid="4" name="MSIP_Label_47393a27-1531-4857-9f7e-da050ef73665_Method">
    <vt:lpwstr>Standard</vt:lpwstr>
  </property>
  <property fmtid="{D5CDD505-2E9C-101B-9397-08002B2CF9AE}" pid="5" name="MSIP_Label_47393a27-1531-4857-9f7e-da050ef73665_Name">
    <vt:lpwstr>UCC Pro (internal)</vt:lpwstr>
  </property>
  <property fmtid="{D5CDD505-2E9C-101B-9397-08002B2CF9AE}" pid="6" name="MSIP_Label_47393a27-1531-4857-9f7e-da050ef73665_SiteId">
    <vt:lpwstr>4a0802cd-b388-4096-b6ff-2cd781438ca6</vt:lpwstr>
  </property>
  <property fmtid="{D5CDD505-2E9C-101B-9397-08002B2CF9AE}" pid="7" name="MSIP_Label_47393a27-1531-4857-9f7e-da050ef73665_ActionId">
    <vt:lpwstr>428c6f3a-d5c9-40e7-bcfb-abe9a612e211</vt:lpwstr>
  </property>
  <property fmtid="{D5CDD505-2E9C-101B-9397-08002B2CF9AE}" pid="8" name="MSIP_Label_47393a27-1531-4857-9f7e-da050ef73665_ContentBits">
    <vt:lpwstr>0</vt:lpwstr>
  </property>
  <property fmtid="{D5CDD505-2E9C-101B-9397-08002B2CF9AE}" pid="9" name="MSIP_Label_47393a27-1531-4857-9f7e-da050ef73665_Tag">
    <vt:lpwstr>50, 3, 0, 1</vt:lpwstr>
  </property>
  <property fmtid="{D5CDD505-2E9C-101B-9397-08002B2CF9AE}" pid="10" name="ContentTypeId">
    <vt:lpwstr>0x0101001EBC5E5431655347A3D0B69F846898B7</vt:lpwstr>
  </property>
  <property fmtid="{D5CDD505-2E9C-101B-9397-08002B2CF9AE}" pid="11" name="MediaServiceImageTags">
    <vt:lpwstr/>
  </property>
</Properties>
</file>